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CB" w:rsidRPr="00BA1C36" w:rsidRDefault="00E015ED" w:rsidP="00BA1C36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Academic</w:t>
      </w:r>
      <w:r w:rsidR="005D51CB" w:rsidRPr="00BA1C36">
        <w:rPr>
          <w:rFonts w:ascii="Times New Roman" w:hAnsi="Times New Roman" w:cs="Times New Roman"/>
          <w:b/>
          <w:i/>
          <w:sz w:val="28"/>
          <w:szCs w:val="28"/>
        </w:rPr>
        <w:t xml:space="preserve"> Presentation </w:t>
      </w:r>
      <w:r w:rsidR="00E7246F">
        <w:rPr>
          <w:rFonts w:ascii="Times New Roman" w:hAnsi="Times New Roman" w:cs="Times New Roman"/>
          <w:b/>
          <w:i/>
          <w:sz w:val="28"/>
          <w:szCs w:val="28"/>
        </w:rPr>
        <w:t xml:space="preserve">Assessment </w:t>
      </w:r>
      <w:bookmarkStart w:id="0" w:name="_GoBack"/>
      <w:bookmarkEnd w:id="0"/>
      <w:r w:rsidR="005D51CB" w:rsidRPr="00BA1C36">
        <w:rPr>
          <w:rFonts w:ascii="Times New Roman" w:hAnsi="Times New Roman" w:cs="Times New Roman"/>
          <w:b/>
          <w:i/>
          <w:sz w:val="28"/>
          <w:szCs w:val="28"/>
        </w:rPr>
        <w:t>Rubrics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1980"/>
        <w:gridCol w:w="2127"/>
        <w:gridCol w:w="1915"/>
        <w:gridCol w:w="1916"/>
      </w:tblGrid>
      <w:tr w:rsidR="005D51CB" w:rsidTr="00AD7879">
        <w:tc>
          <w:tcPr>
            <w:tcW w:w="1638" w:type="dxa"/>
          </w:tcPr>
          <w:p w:rsidR="005D51CB" w:rsidRDefault="005D51CB" w:rsidP="005D51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D51CB" w:rsidRPr="00B753FF" w:rsidRDefault="00E015ED" w:rsidP="00BA1C3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19-20 (</w:t>
            </w:r>
            <w:r w:rsidR="00AC6EB0" w:rsidRPr="00B753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Excellent)</w:t>
            </w:r>
          </w:p>
        </w:tc>
        <w:tc>
          <w:tcPr>
            <w:tcW w:w="2127" w:type="dxa"/>
          </w:tcPr>
          <w:p w:rsidR="005D51CB" w:rsidRPr="00B753FF" w:rsidRDefault="00E015ED" w:rsidP="00BA1C3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17-18 </w:t>
            </w:r>
            <w:r w:rsidR="00AC6EB0" w:rsidRPr="00B753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(Good)</w:t>
            </w:r>
          </w:p>
        </w:tc>
        <w:tc>
          <w:tcPr>
            <w:tcW w:w="1915" w:type="dxa"/>
          </w:tcPr>
          <w:p w:rsidR="005D51CB" w:rsidRPr="00B753FF" w:rsidRDefault="00E015ED" w:rsidP="00BA1C3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15-16 </w:t>
            </w:r>
            <w:r w:rsidR="00AC6EB0" w:rsidRPr="00B753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(Fair)</w:t>
            </w:r>
          </w:p>
        </w:tc>
        <w:tc>
          <w:tcPr>
            <w:tcW w:w="1916" w:type="dxa"/>
          </w:tcPr>
          <w:p w:rsidR="005D51CB" w:rsidRPr="00B753FF" w:rsidRDefault="00E015ED" w:rsidP="00BA1C3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14- Below </w:t>
            </w:r>
            <w:r w:rsidR="00AC6EB0" w:rsidRPr="00B753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(Needs Improvement)</w:t>
            </w:r>
          </w:p>
        </w:tc>
      </w:tr>
      <w:tr w:rsidR="005D51CB" w:rsidTr="00AD7879">
        <w:tc>
          <w:tcPr>
            <w:tcW w:w="1638" w:type="dxa"/>
          </w:tcPr>
          <w:p w:rsidR="005D51CB" w:rsidRPr="005D51CB" w:rsidRDefault="005D51CB" w:rsidP="005D5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Content:</w:t>
            </w:r>
          </w:p>
        </w:tc>
        <w:tc>
          <w:tcPr>
            <w:tcW w:w="1980" w:type="dxa"/>
          </w:tcPr>
          <w:p w:rsidR="00E7540B" w:rsidRPr="00B753FF" w:rsidRDefault="005D51C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A concise summary of the to</w:t>
            </w:r>
            <w:r w:rsidR="00E7540B" w:rsidRPr="00B753FF">
              <w:rPr>
                <w:rFonts w:ascii="Times New Roman" w:hAnsi="Times New Roman" w:cs="Times New Roman"/>
                <w:sz w:val="20"/>
                <w:szCs w:val="20"/>
              </w:rPr>
              <w:t>pic;</w:t>
            </w:r>
            <w:r w:rsidR="00E537DF">
              <w:rPr>
                <w:rFonts w:ascii="Times New Roman" w:hAnsi="Times New Roman" w:cs="Times New Roman"/>
                <w:sz w:val="20"/>
                <w:szCs w:val="20"/>
              </w:rPr>
              <w:t xml:space="preserve"> Convincing justification for choice of topic;</w:t>
            </w:r>
          </w:p>
          <w:p w:rsidR="005D51CB" w:rsidRPr="00B753FF" w:rsidRDefault="00E7540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5D51CB" w:rsidRPr="00B753FF">
              <w:rPr>
                <w:rFonts w:ascii="Times New Roman" w:hAnsi="Times New Roman" w:cs="Times New Roman"/>
                <w:sz w:val="20"/>
                <w:szCs w:val="20"/>
              </w:rPr>
              <w:t>omprehensive and complete coverage of information</w:t>
            </w:r>
          </w:p>
        </w:tc>
        <w:tc>
          <w:tcPr>
            <w:tcW w:w="2127" w:type="dxa"/>
          </w:tcPr>
          <w:p w:rsidR="005D51CB" w:rsidRPr="00B753FF" w:rsidRDefault="005D51C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E7540B" w:rsidRPr="00B753FF">
              <w:rPr>
                <w:rFonts w:ascii="Times New Roman" w:hAnsi="Times New Roman" w:cs="Times New Roman"/>
                <w:sz w:val="20"/>
                <w:szCs w:val="20"/>
              </w:rPr>
              <w:t>good summary of the topic</w:t>
            </w:r>
            <w:r w:rsidR="006711EE" w:rsidRPr="00B753F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E537DF">
              <w:rPr>
                <w:rFonts w:ascii="Times New Roman" w:hAnsi="Times New Roman" w:cs="Times New Roman"/>
                <w:sz w:val="20"/>
                <w:szCs w:val="20"/>
              </w:rPr>
              <w:t xml:space="preserve"> Acceptable justification for choice of topic;</w:t>
            </w:r>
          </w:p>
          <w:p w:rsidR="00E7540B" w:rsidRPr="00B753FF" w:rsidRDefault="005D51C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Most important information </w:t>
            </w:r>
            <w:r w:rsidR="006D0046"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covered; </w:t>
            </w:r>
          </w:p>
          <w:p w:rsidR="005D51CB" w:rsidRPr="00B753FF" w:rsidRDefault="006D0046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Little irrelevant information</w:t>
            </w:r>
          </w:p>
        </w:tc>
        <w:tc>
          <w:tcPr>
            <w:tcW w:w="1915" w:type="dxa"/>
          </w:tcPr>
          <w:p w:rsidR="005D51CB" w:rsidRPr="00B753FF" w:rsidRDefault="005D51C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D0046" w:rsidRPr="00B753FF">
              <w:rPr>
                <w:rFonts w:ascii="Times New Roman" w:hAnsi="Times New Roman" w:cs="Times New Roman"/>
                <w:sz w:val="20"/>
                <w:szCs w:val="20"/>
              </w:rPr>
              <w:t>nformative but</w:t>
            </w:r>
          </w:p>
          <w:p w:rsidR="00E7540B" w:rsidRPr="00B753FF" w:rsidRDefault="006D0046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5D51CB" w:rsidRPr="00B753FF">
              <w:rPr>
                <w:rFonts w:ascii="Times New Roman" w:hAnsi="Times New Roman" w:cs="Times New Roman"/>
                <w:sz w:val="20"/>
                <w:szCs w:val="20"/>
              </w:rPr>
              <w:t>uch</w:t>
            </w:r>
            <w:r w:rsidR="00E7540B"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 of the information irrelevant;</w:t>
            </w:r>
            <w:r w:rsidR="00E537DF">
              <w:rPr>
                <w:rFonts w:ascii="Times New Roman" w:hAnsi="Times New Roman" w:cs="Times New Roman"/>
                <w:sz w:val="20"/>
                <w:szCs w:val="20"/>
              </w:rPr>
              <w:t xml:space="preserve"> Confused justification for choice of topic;</w:t>
            </w:r>
          </w:p>
          <w:p w:rsidR="005D51CB" w:rsidRPr="00B753FF" w:rsidRDefault="00E7540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5D51CB"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overage of some of </w:t>
            </w:r>
            <w:r w:rsidR="00AC6EB0"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5D51CB" w:rsidRPr="00B753FF">
              <w:rPr>
                <w:rFonts w:ascii="Times New Roman" w:hAnsi="Times New Roman" w:cs="Times New Roman"/>
                <w:sz w:val="20"/>
                <w:szCs w:val="20"/>
              </w:rPr>
              <w:t>major points</w:t>
            </w:r>
          </w:p>
        </w:tc>
        <w:tc>
          <w:tcPr>
            <w:tcW w:w="1916" w:type="dxa"/>
          </w:tcPr>
          <w:p w:rsidR="006D0046" w:rsidRPr="00B753FF" w:rsidRDefault="006D0046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A brief look at the topic;</w:t>
            </w:r>
            <w:r w:rsidR="00E537DF">
              <w:rPr>
                <w:rFonts w:ascii="Times New Roman" w:hAnsi="Times New Roman" w:cs="Times New Roman"/>
                <w:sz w:val="20"/>
                <w:szCs w:val="20"/>
              </w:rPr>
              <w:t xml:space="preserve"> No justification for choice of topic;</w:t>
            </w:r>
          </w:p>
          <w:p w:rsidR="005D51CB" w:rsidRPr="00B753FF" w:rsidRDefault="006D0046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Majority</w:t>
            </w:r>
            <w:r w:rsidR="006711EE"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 of information </w:t>
            </w: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irrelevant </w:t>
            </w:r>
            <w:r w:rsidR="00E7540B" w:rsidRPr="00B753FF">
              <w:rPr>
                <w:rFonts w:ascii="Times New Roman" w:hAnsi="Times New Roman" w:cs="Times New Roman"/>
                <w:sz w:val="20"/>
                <w:szCs w:val="20"/>
              </w:rPr>
              <w:t>and significant points left out</w:t>
            </w:r>
          </w:p>
        </w:tc>
      </w:tr>
      <w:tr w:rsidR="005D51CB" w:rsidTr="00AD7879">
        <w:tc>
          <w:tcPr>
            <w:tcW w:w="1638" w:type="dxa"/>
          </w:tcPr>
          <w:p w:rsidR="005D51CB" w:rsidRPr="005D51CB" w:rsidRDefault="005D51CB" w:rsidP="005D51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Organization:</w:t>
            </w:r>
          </w:p>
        </w:tc>
        <w:tc>
          <w:tcPr>
            <w:tcW w:w="1980" w:type="dxa"/>
          </w:tcPr>
          <w:p w:rsidR="00AD7879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AD7879" w:rsidRPr="00B753FF">
              <w:rPr>
                <w:rFonts w:ascii="Times New Roman" w:hAnsi="Times New Roman" w:cs="Times New Roman"/>
                <w:sz w:val="20"/>
                <w:szCs w:val="20"/>
              </w:rPr>
              <w:t>lear purpose and</w:t>
            </w:r>
          </w:p>
          <w:p w:rsidR="00AD7879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subject; </w:t>
            </w:r>
          </w:p>
          <w:p w:rsidR="00AD7879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Pertinent examples,</w:t>
            </w:r>
          </w:p>
          <w:p w:rsidR="00AD7879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facts, and/or statistics;</w:t>
            </w:r>
          </w:p>
          <w:p w:rsidR="00AD7879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Supports conclusions/ideas</w:t>
            </w:r>
          </w:p>
          <w:p w:rsidR="005D51CB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with evidence</w:t>
            </w:r>
          </w:p>
        </w:tc>
        <w:tc>
          <w:tcPr>
            <w:tcW w:w="2127" w:type="dxa"/>
          </w:tcPr>
          <w:p w:rsidR="00AD7879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AD7879" w:rsidRPr="00B753FF">
              <w:rPr>
                <w:rFonts w:ascii="Times New Roman" w:hAnsi="Times New Roman" w:cs="Times New Roman"/>
                <w:sz w:val="20"/>
                <w:szCs w:val="20"/>
              </w:rPr>
              <w:t>omewhat clear</w:t>
            </w:r>
          </w:p>
          <w:p w:rsidR="00AD7879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purpose and subject; </w:t>
            </w:r>
          </w:p>
          <w:p w:rsidR="00AD7879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</w:p>
          <w:p w:rsidR="00AD7879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examples, facts, and/or</w:t>
            </w:r>
          </w:p>
          <w:p w:rsidR="00AD7879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statistics that support the</w:t>
            </w:r>
          </w:p>
          <w:p w:rsidR="00AD7879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subject; </w:t>
            </w:r>
          </w:p>
          <w:p w:rsidR="00AD7879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AD7879" w:rsidRPr="00B753FF">
              <w:rPr>
                <w:rFonts w:ascii="Times New Roman" w:hAnsi="Times New Roman" w:cs="Times New Roman"/>
                <w:sz w:val="20"/>
                <w:szCs w:val="20"/>
              </w:rPr>
              <w:t>ome data</w:t>
            </w:r>
          </w:p>
          <w:p w:rsidR="00AD7879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or evidence that supports</w:t>
            </w:r>
          </w:p>
          <w:p w:rsidR="005D51CB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conclusions</w:t>
            </w:r>
          </w:p>
        </w:tc>
        <w:tc>
          <w:tcPr>
            <w:tcW w:w="1915" w:type="dxa"/>
          </w:tcPr>
          <w:p w:rsidR="00AD7879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Attempts to define purpose</w:t>
            </w:r>
          </w:p>
          <w:p w:rsidR="006711EE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and subject; </w:t>
            </w:r>
          </w:p>
          <w:p w:rsidR="00AD7879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AD7879" w:rsidRPr="00B753FF">
              <w:rPr>
                <w:rFonts w:ascii="Times New Roman" w:hAnsi="Times New Roman" w:cs="Times New Roman"/>
                <w:sz w:val="20"/>
                <w:szCs w:val="20"/>
              </w:rPr>
              <w:t>eak examples, facts, and/</w:t>
            </w:r>
          </w:p>
          <w:p w:rsidR="00AD7879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or statist</w:t>
            </w:r>
            <w:r w:rsidR="006711EE" w:rsidRPr="00B753FF">
              <w:rPr>
                <w:rFonts w:ascii="Times New Roman" w:hAnsi="Times New Roman" w:cs="Times New Roman"/>
                <w:sz w:val="20"/>
                <w:szCs w:val="20"/>
              </w:rPr>
              <w:t>ics</w:t>
            </w: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 not</w:t>
            </w:r>
          </w:p>
          <w:p w:rsidR="00AD7879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adequately support</w:t>
            </w:r>
            <w:r w:rsidR="006711EE"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ing </w:t>
            </w: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</w:p>
          <w:p w:rsidR="00AD7879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subject; </w:t>
            </w:r>
          </w:p>
          <w:p w:rsidR="00AD7879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AD7879" w:rsidRPr="00B753FF">
              <w:rPr>
                <w:rFonts w:ascii="Times New Roman" w:hAnsi="Times New Roman" w:cs="Times New Roman"/>
                <w:sz w:val="20"/>
                <w:szCs w:val="20"/>
              </w:rPr>
              <w:t>ery thin</w:t>
            </w:r>
          </w:p>
          <w:p w:rsidR="005D51CB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data or evidence</w:t>
            </w:r>
            <w:r w:rsidR="006711EE"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 to support conclusion</w:t>
            </w:r>
          </w:p>
        </w:tc>
        <w:tc>
          <w:tcPr>
            <w:tcW w:w="1916" w:type="dxa"/>
          </w:tcPr>
          <w:p w:rsidR="00AD7879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AD7879" w:rsidRPr="00B753FF">
              <w:rPr>
                <w:rFonts w:ascii="Times New Roman" w:hAnsi="Times New Roman" w:cs="Times New Roman"/>
                <w:sz w:val="20"/>
                <w:szCs w:val="20"/>
              </w:rPr>
              <w:t>ubject and purpose</w:t>
            </w: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 not clearly defined</w:t>
            </w:r>
            <w:r w:rsidR="00AD7879" w:rsidRPr="00B753F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D7879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AD7879" w:rsidRPr="00B753FF">
              <w:rPr>
                <w:rFonts w:ascii="Times New Roman" w:hAnsi="Times New Roman" w:cs="Times New Roman"/>
                <w:sz w:val="20"/>
                <w:szCs w:val="20"/>
              </w:rPr>
              <w:t>eak or no</w:t>
            </w:r>
          </w:p>
          <w:p w:rsidR="00AD7879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support of subject; </w:t>
            </w:r>
          </w:p>
          <w:p w:rsidR="00AD7879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D7879" w:rsidRPr="00B753FF">
              <w:rPr>
                <w:rFonts w:ascii="Times New Roman" w:hAnsi="Times New Roman" w:cs="Times New Roman"/>
                <w:sz w:val="20"/>
                <w:szCs w:val="20"/>
              </w:rPr>
              <w:t>nsufficient support for ideas</w:t>
            </w:r>
          </w:p>
          <w:p w:rsidR="005D51CB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or conclusions</w:t>
            </w:r>
          </w:p>
        </w:tc>
      </w:tr>
      <w:tr w:rsidR="005D51CB" w:rsidRPr="00B753FF" w:rsidTr="00AD7879">
        <w:tc>
          <w:tcPr>
            <w:tcW w:w="1638" w:type="dxa"/>
          </w:tcPr>
          <w:p w:rsidR="005D51CB" w:rsidRDefault="005D51CB" w:rsidP="005D5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Visual Aids:</w:t>
            </w:r>
          </w:p>
        </w:tc>
        <w:tc>
          <w:tcPr>
            <w:tcW w:w="1980" w:type="dxa"/>
          </w:tcPr>
          <w:p w:rsidR="002D539B" w:rsidRPr="00B753FF" w:rsidRDefault="002D539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Information is clear and concise</w:t>
            </w:r>
            <w:r w:rsidR="00CD4B6E"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 with proper key information</w:t>
            </w:r>
            <w:r w:rsidR="005B2DF7">
              <w:rPr>
                <w:rFonts w:ascii="Times New Roman" w:hAnsi="Times New Roman" w:cs="Times New Roman"/>
                <w:sz w:val="20"/>
                <w:szCs w:val="20"/>
              </w:rPr>
              <w:t xml:space="preserve"> in points or phrases</w:t>
            </w: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D51CB" w:rsidRPr="00B753FF" w:rsidRDefault="002D539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Visually appealing/engaging</w:t>
            </w:r>
          </w:p>
        </w:tc>
        <w:tc>
          <w:tcPr>
            <w:tcW w:w="2127" w:type="dxa"/>
          </w:tcPr>
          <w:p w:rsidR="002D539B" w:rsidRPr="00B753FF" w:rsidRDefault="002D539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Too much information </w:t>
            </w:r>
            <w:r w:rsidR="005B2DF7">
              <w:rPr>
                <w:rFonts w:ascii="Times New Roman" w:hAnsi="Times New Roman" w:cs="Times New Roman"/>
                <w:sz w:val="20"/>
                <w:szCs w:val="20"/>
              </w:rPr>
              <w:t xml:space="preserve">in complete sentences </w:t>
            </w: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on slides</w:t>
            </w:r>
            <w:r w:rsidR="00CD4B6E"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 along with proper key information</w:t>
            </w:r>
            <w:r w:rsidR="005B2DF7">
              <w:rPr>
                <w:rFonts w:ascii="Times New Roman" w:hAnsi="Times New Roman" w:cs="Times New Roman"/>
                <w:sz w:val="20"/>
                <w:szCs w:val="20"/>
              </w:rPr>
              <w:t xml:space="preserve"> in phrases</w:t>
            </w: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D51CB" w:rsidRPr="00B753FF" w:rsidRDefault="000E7D8C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Significant visual appeal</w:t>
            </w:r>
          </w:p>
        </w:tc>
        <w:tc>
          <w:tcPr>
            <w:tcW w:w="1915" w:type="dxa"/>
          </w:tcPr>
          <w:p w:rsidR="002D539B" w:rsidRPr="00B753FF" w:rsidRDefault="002D539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Too much informati</w:t>
            </w:r>
            <w:r w:rsidR="000E7D8C"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on </w:t>
            </w:r>
            <w:r w:rsidR="005B2DF7">
              <w:rPr>
                <w:rFonts w:ascii="Times New Roman" w:hAnsi="Times New Roman" w:cs="Times New Roman"/>
                <w:sz w:val="20"/>
                <w:szCs w:val="20"/>
              </w:rPr>
              <w:t xml:space="preserve">in complete sentences </w:t>
            </w:r>
            <w:r w:rsidR="000E7D8C" w:rsidRPr="00B753FF">
              <w:rPr>
                <w:rFonts w:ascii="Times New Roman" w:hAnsi="Times New Roman" w:cs="Times New Roman"/>
                <w:sz w:val="20"/>
                <w:szCs w:val="20"/>
              </w:rPr>
              <w:t>on many slides;</w:t>
            </w:r>
          </w:p>
          <w:p w:rsidR="00CD4B6E" w:rsidRPr="00B753FF" w:rsidRDefault="00CD4B6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Some proper key information;</w:t>
            </w:r>
          </w:p>
          <w:p w:rsidR="005D51CB" w:rsidRPr="00B753FF" w:rsidRDefault="002D539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Minimal effort made to make slides</w:t>
            </w:r>
            <w:r w:rsidR="000E7D8C"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 appealing</w:t>
            </w:r>
          </w:p>
        </w:tc>
        <w:tc>
          <w:tcPr>
            <w:tcW w:w="1916" w:type="dxa"/>
          </w:tcPr>
          <w:p w:rsidR="002D539B" w:rsidRPr="00B753FF" w:rsidRDefault="00CD4B6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Too much information </w:t>
            </w:r>
            <w:r w:rsidR="005B2DF7">
              <w:rPr>
                <w:rFonts w:ascii="Times New Roman" w:hAnsi="Times New Roman" w:cs="Times New Roman"/>
                <w:sz w:val="20"/>
                <w:szCs w:val="20"/>
              </w:rPr>
              <w:t xml:space="preserve">in complete sentences </w:t>
            </w: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on slides;</w:t>
            </w:r>
          </w:p>
          <w:p w:rsidR="00CD4B6E" w:rsidRPr="00B753FF" w:rsidRDefault="00CD4B6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No or few proper key information;</w:t>
            </w:r>
          </w:p>
          <w:p w:rsidR="000E7D8C" w:rsidRPr="00B753FF" w:rsidRDefault="000E7D8C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Repetition of  </w:t>
            </w:r>
            <w:r w:rsidR="00CD4B6E"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same information on multiple slides;</w:t>
            </w:r>
          </w:p>
          <w:p w:rsidR="005D51CB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No visual appeal</w:t>
            </w:r>
          </w:p>
        </w:tc>
      </w:tr>
      <w:tr w:rsidR="005D51CB" w:rsidTr="00AD7879">
        <w:tc>
          <w:tcPr>
            <w:tcW w:w="1638" w:type="dxa"/>
          </w:tcPr>
          <w:p w:rsidR="005D51CB" w:rsidRPr="005D51CB" w:rsidRDefault="005D51CB" w:rsidP="005D5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8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Delivery Style:</w:t>
            </w:r>
          </w:p>
        </w:tc>
        <w:tc>
          <w:tcPr>
            <w:tcW w:w="1980" w:type="dxa"/>
          </w:tcPr>
          <w:p w:rsidR="00AD7879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Regular eye contact;</w:t>
            </w:r>
          </w:p>
          <w:p w:rsidR="00A34771" w:rsidRPr="00B753FF" w:rsidRDefault="00AD7879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Appropriate </w:t>
            </w:r>
            <w:r w:rsidR="00A34771" w:rsidRPr="00B753FF">
              <w:rPr>
                <w:rFonts w:ascii="Times New Roman" w:hAnsi="Times New Roman" w:cs="Times New Roman"/>
                <w:sz w:val="20"/>
                <w:szCs w:val="20"/>
              </w:rPr>
              <w:t>speaking volume &amp; body language;</w:t>
            </w:r>
          </w:p>
          <w:p w:rsidR="00A34771" w:rsidRPr="00B753FF" w:rsidRDefault="00A34771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Proper pace and diction</w:t>
            </w:r>
            <w:r w:rsidR="00E537DF">
              <w:rPr>
                <w:rFonts w:ascii="Times New Roman" w:hAnsi="Times New Roman" w:cs="Times New Roman"/>
                <w:sz w:val="20"/>
                <w:szCs w:val="20"/>
              </w:rPr>
              <w:t xml:space="preserve">; Fluent avoidance of </w:t>
            </w:r>
            <w:r w:rsidR="00E537DF" w:rsidRPr="00E537DF">
              <w:rPr>
                <w:rFonts w:ascii="Times New Roman" w:hAnsi="Times New Roman" w:cs="Times New Roman"/>
                <w:sz w:val="20"/>
                <w:szCs w:val="20"/>
              </w:rPr>
              <w:t>repetitions, hesitations, gap fillers</w:t>
            </w:r>
          </w:p>
          <w:p w:rsidR="005D51CB" w:rsidRPr="00B753FF" w:rsidRDefault="005D51C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34771" w:rsidRPr="00B753FF" w:rsidRDefault="00A34771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Steady eye contact;</w:t>
            </w:r>
            <w:r w:rsidRPr="00B753F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Adequate volume and energy; </w:t>
            </w:r>
          </w:p>
          <w:p w:rsidR="00A34771" w:rsidRPr="00B753FF" w:rsidRDefault="00A34771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Generally</w:t>
            </w:r>
          </w:p>
          <w:p w:rsidR="00A34771" w:rsidRPr="00B753FF" w:rsidRDefault="00A34771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good pace and diction; </w:t>
            </w:r>
          </w:p>
          <w:p w:rsidR="00A34771" w:rsidRPr="00B753FF" w:rsidRDefault="00A34771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Few or no distracting</w:t>
            </w:r>
          </w:p>
          <w:p w:rsidR="00A34771" w:rsidRPr="00B753FF" w:rsidRDefault="00E537DF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2D539B" w:rsidRPr="00B753FF">
              <w:rPr>
                <w:rFonts w:ascii="Times New Roman" w:hAnsi="Times New Roman" w:cs="Times New Roman"/>
                <w:sz w:val="20"/>
                <w:szCs w:val="20"/>
              </w:rPr>
              <w:t>estures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Few repetitions, hesitations, gap fillers</w:t>
            </w:r>
          </w:p>
          <w:p w:rsidR="005D51CB" w:rsidRPr="00B753FF" w:rsidRDefault="005D51C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A34771" w:rsidRPr="00B753FF" w:rsidRDefault="002D539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More volume or energy </w:t>
            </w:r>
            <w:r w:rsidR="00A34771" w:rsidRPr="00B753FF">
              <w:rPr>
                <w:rFonts w:ascii="Times New Roman" w:hAnsi="Times New Roman" w:cs="Times New Roman"/>
                <w:sz w:val="20"/>
                <w:szCs w:val="20"/>
              </w:rPr>
              <w:t>needed at times;</w:t>
            </w:r>
          </w:p>
          <w:p w:rsidR="00A34771" w:rsidRPr="00B753FF" w:rsidRDefault="00A34771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Pace too slow or fast; </w:t>
            </w:r>
          </w:p>
          <w:p w:rsidR="00A34771" w:rsidRPr="00B753FF" w:rsidRDefault="00A34771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Some distracting</w:t>
            </w:r>
          </w:p>
          <w:p w:rsidR="005D51CB" w:rsidRPr="00B753FF" w:rsidRDefault="00A34771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gestures or postur</w:t>
            </w:r>
            <w:r w:rsidR="002D539B" w:rsidRPr="00B753F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E537DF">
              <w:rPr>
                <w:rFonts w:ascii="Times New Roman" w:hAnsi="Times New Roman" w:cs="Times New Roman"/>
                <w:sz w:val="20"/>
                <w:szCs w:val="20"/>
              </w:rPr>
              <w:t xml:space="preserve">; Some </w:t>
            </w:r>
            <w:r w:rsidR="00E537DF" w:rsidRPr="00E537DF">
              <w:rPr>
                <w:rFonts w:ascii="Times New Roman" w:hAnsi="Times New Roman" w:cs="Times New Roman"/>
                <w:sz w:val="20"/>
                <w:szCs w:val="20"/>
              </w:rPr>
              <w:t>repetitions, hesitations, gap fillers</w:t>
            </w:r>
          </w:p>
        </w:tc>
        <w:tc>
          <w:tcPr>
            <w:tcW w:w="1916" w:type="dxa"/>
          </w:tcPr>
          <w:p w:rsidR="00A34771" w:rsidRPr="00B753FF" w:rsidRDefault="002D539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Low volume and energy;</w:t>
            </w:r>
          </w:p>
          <w:p w:rsidR="00A34771" w:rsidRPr="00B753FF" w:rsidRDefault="00A34771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Pace too slow</w:t>
            </w:r>
          </w:p>
          <w:p w:rsidR="00A34771" w:rsidRPr="00B753FF" w:rsidRDefault="00A34771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or fast; </w:t>
            </w:r>
          </w:p>
          <w:p w:rsidR="00A34771" w:rsidRPr="00B753FF" w:rsidRDefault="002D539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Poor diction; Lots of d</w:t>
            </w:r>
            <w:r w:rsidR="00A34771" w:rsidRPr="00B753FF">
              <w:rPr>
                <w:rFonts w:ascii="Times New Roman" w:hAnsi="Times New Roman" w:cs="Times New Roman"/>
                <w:sz w:val="20"/>
                <w:szCs w:val="20"/>
              </w:rPr>
              <w:t>istracting</w:t>
            </w:r>
          </w:p>
          <w:p w:rsidR="005D51CB" w:rsidRPr="00B753FF" w:rsidRDefault="002D539B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gestures or posture</w:t>
            </w:r>
            <w:r w:rsidR="00E537DF">
              <w:rPr>
                <w:rFonts w:ascii="Times New Roman" w:hAnsi="Times New Roman" w:cs="Times New Roman"/>
                <w:sz w:val="20"/>
                <w:szCs w:val="20"/>
              </w:rPr>
              <w:t xml:space="preserve">; Frequent </w:t>
            </w:r>
            <w:r w:rsidR="00E537DF" w:rsidRPr="00E537DF">
              <w:rPr>
                <w:rFonts w:ascii="Times New Roman" w:hAnsi="Times New Roman" w:cs="Times New Roman"/>
                <w:sz w:val="20"/>
                <w:szCs w:val="20"/>
              </w:rPr>
              <w:t>repetitions, hesitations, gap fillers</w:t>
            </w:r>
          </w:p>
        </w:tc>
      </w:tr>
      <w:tr w:rsidR="005D51CB" w:rsidTr="000E7D8C">
        <w:trPr>
          <w:trHeight w:val="70"/>
        </w:trPr>
        <w:tc>
          <w:tcPr>
            <w:tcW w:w="1638" w:type="dxa"/>
          </w:tcPr>
          <w:p w:rsidR="005D51CB" w:rsidRPr="005D51CB" w:rsidRDefault="005D51CB" w:rsidP="005D5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Question-answer Session:</w:t>
            </w:r>
          </w:p>
        </w:tc>
        <w:tc>
          <w:tcPr>
            <w:tcW w:w="1980" w:type="dxa"/>
          </w:tcPr>
          <w:p w:rsidR="000E7D8C" w:rsidRPr="00B753FF" w:rsidRDefault="000E7D8C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Demonstrates full</w:t>
            </w:r>
          </w:p>
          <w:p w:rsidR="000E7D8C" w:rsidRPr="00B753FF" w:rsidRDefault="000E7D8C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knowledge by answering</w:t>
            </w:r>
          </w:p>
          <w:p w:rsidR="000E7D8C" w:rsidRPr="00B753FF" w:rsidRDefault="000E7D8C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all types of questions</w:t>
            </w:r>
          </w:p>
          <w:p w:rsidR="000E7D8C" w:rsidRPr="00B753FF" w:rsidRDefault="000E7D8C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with explanations and</w:t>
            </w:r>
          </w:p>
          <w:p w:rsidR="005D51CB" w:rsidRPr="00B753FF" w:rsidRDefault="000E7D8C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elaboration in professional manner</w:t>
            </w:r>
          </w:p>
        </w:tc>
        <w:tc>
          <w:tcPr>
            <w:tcW w:w="2127" w:type="dxa"/>
          </w:tcPr>
          <w:p w:rsidR="000E7D8C" w:rsidRPr="00B753FF" w:rsidRDefault="000E7D8C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Is at ease with expected</w:t>
            </w:r>
          </w:p>
          <w:p w:rsidR="005D51CB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answers to all questions </w:t>
            </w:r>
            <w:r w:rsidR="000E7D8C" w:rsidRPr="00B753FF">
              <w:rPr>
                <w:rFonts w:ascii="Times New Roman" w:hAnsi="Times New Roman" w:cs="Times New Roman"/>
                <w:sz w:val="20"/>
                <w:szCs w:val="20"/>
              </w:rPr>
              <w:t>without elaboration</w:t>
            </w: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 xml:space="preserve"> in somewhat professional manner</w:t>
            </w:r>
          </w:p>
        </w:tc>
        <w:tc>
          <w:tcPr>
            <w:tcW w:w="1915" w:type="dxa"/>
          </w:tcPr>
          <w:p w:rsidR="006711EE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Is uncomfortable with</w:t>
            </w:r>
          </w:p>
          <w:p w:rsidR="006711EE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information and is able to</w:t>
            </w:r>
          </w:p>
          <w:p w:rsidR="006711EE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answer only rudimentary</w:t>
            </w:r>
          </w:p>
          <w:p w:rsidR="005D51CB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questions</w:t>
            </w:r>
          </w:p>
        </w:tc>
        <w:tc>
          <w:tcPr>
            <w:tcW w:w="1916" w:type="dxa"/>
          </w:tcPr>
          <w:p w:rsidR="006711EE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Does not have grasp of</w:t>
            </w:r>
          </w:p>
          <w:p w:rsidR="006711EE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information and cannot</w:t>
            </w:r>
          </w:p>
          <w:p w:rsidR="006711EE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answer questions about</w:t>
            </w:r>
          </w:p>
          <w:p w:rsidR="005D51CB" w:rsidRPr="00B753FF" w:rsidRDefault="006711EE" w:rsidP="00BA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FF">
              <w:rPr>
                <w:rFonts w:ascii="Times New Roman" w:hAnsi="Times New Roman" w:cs="Times New Roman"/>
                <w:sz w:val="20"/>
                <w:szCs w:val="20"/>
              </w:rPr>
              <w:t>subject</w:t>
            </w:r>
          </w:p>
        </w:tc>
      </w:tr>
    </w:tbl>
    <w:p w:rsidR="00B753FF" w:rsidRPr="005D51CB" w:rsidRDefault="00B753FF" w:rsidP="00B753FF">
      <w:pPr>
        <w:rPr>
          <w:rFonts w:ascii="Times New Roman" w:hAnsi="Times New Roman" w:cs="Times New Roman"/>
          <w:sz w:val="24"/>
          <w:szCs w:val="24"/>
        </w:rPr>
      </w:pPr>
    </w:p>
    <w:sectPr w:rsidR="00B753FF" w:rsidRPr="005D51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E45" w:rsidRDefault="00524E45" w:rsidP="00B753FF">
      <w:pPr>
        <w:spacing w:after="0" w:line="240" w:lineRule="auto"/>
      </w:pPr>
      <w:r>
        <w:separator/>
      </w:r>
    </w:p>
  </w:endnote>
  <w:endnote w:type="continuationSeparator" w:id="0">
    <w:p w:rsidR="00524E45" w:rsidRDefault="00524E45" w:rsidP="00B75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E45" w:rsidRDefault="00524E45" w:rsidP="00B753FF">
      <w:pPr>
        <w:spacing w:after="0" w:line="240" w:lineRule="auto"/>
      </w:pPr>
      <w:r>
        <w:separator/>
      </w:r>
    </w:p>
  </w:footnote>
  <w:footnote w:type="continuationSeparator" w:id="0">
    <w:p w:rsidR="00524E45" w:rsidRDefault="00524E45" w:rsidP="00B753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CB"/>
    <w:rsid w:val="000E7D8C"/>
    <w:rsid w:val="00100A9C"/>
    <w:rsid w:val="002D539B"/>
    <w:rsid w:val="00316ACC"/>
    <w:rsid w:val="004A7060"/>
    <w:rsid w:val="00524E45"/>
    <w:rsid w:val="005B2DF7"/>
    <w:rsid w:val="005D51CB"/>
    <w:rsid w:val="006711EE"/>
    <w:rsid w:val="006D0046"/>
    <w:rsid w:val="00A34771"/>
    <w:rsid w:val="00A92955"/>
    <w:rsid w:val="00AC6EB0"/>
    <w:rsid w:val="00AD7879"/>
    <w:rsid w:val="00B753FF"/>
    <w:rsid w:val="00BA1C36"/>
    <w:rsid w:val="00BE2EAA"/>
    <w:rsid w:val="00CD4B6E"/>
    <w:rsid w:val="00E015ED"/>
    <w:rsid w:val="00E537DF"/>
    <w:rsid w:val="00E7246F"/>
    <w:rsid w:val="00E7540B"/>
    <w:rsid w:val="00EE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5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54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5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3FF"/>
  </w:style>
  <w:style w:type="paragraph" w:styleId="Footer">
    <w:name w:val="footer"/>
    <w:basedOn w:val="Normal"/>
    <w:link w:val="FooterChar"/>
    <w:uiPriority w:val="99"/>
    <w:unhideWhenUsed/>
    <w:rsid w:val="00B75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3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5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54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5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3FF"/>
  </w:style>
  <w:style w:type="paragraph" w:styleId="Footer">
    <w:name w:val="footer"/>
    <w:basedOn w:val="Normal"/>
    <w:link w:val="FooterChar"/>
    <w:uiPriority w:val="99"/>
    <w:unhideWhenUsed/>
    <w:rsid w:val="00B75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7</cp:revision>
  <dcterms:created xsi:type="dcterms:W3CDTF">2016-03-23T08:38:00Z</dcterms:created>
  <dcterms:modified xsi:type="dcterms:W3CDTF">2018-12-13T07:19:00Z</dcterms:modified>
</cp:coreProperties>
</file>